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E635AC8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</w:t>
      </w:r>
      <w:r w:rsidR="009D187F">
        <w:rPr>
          <w:rFonts w:ascii="Verdana" w:eastAsia="Verdana" w:hAnsi="Verdana" w:cs="Times New Roman"/>
          <w:b/>
        </w:rPr>
        <w:t>7</w:t>
      </w:r>
      <w:r w:rsidRPr="00CC7E12">
        <w:rPr>
          <w:rFonts w:ascii="Verdana" w:eastAsia="Verdana" w:hAnsi="Verdana" w:cs="Times New Roman"/>
          <w:b/>
        </w:rPr>
        <w:t xml:space="preserve">  DO SWZ –  OŚWIADCZENIE O </w:t>
      </w:r>
      <w:r w:rsidR="009D187F">
        <w:rPr>
          <w:rFonts w:ascii="Verdana" w:eastAsia="Verdana" w:hAnsi="Verdana" w:cs="Times New Roman"/>
          <w:b/>
        </w:rPr>
        <w:t>DYSPONOWANIU OSOBAMI POSIADAJĄCYMI UPRAWNIENIA</w:t>
      </w:r>
      <w:r w:rsidRPr="00CC7E12">
        <w:rPr>
          <w:rFonts w:ascii="Verdana" w:eastAsia="Verdana" w:hAnsi="Verdana" w:cs="Times New Roman"/>
          <w:b/>
        </w:rPr>
        <w:t xml:space="preserve">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67C9431" w14:textId="77777777" w:rsidR="003E1517" w:rsidRPr="006B56FD" w:rsidRDefault="003E1517" w:rsidP="003E151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44DFFDE" w14:textId="77777777" w:rsidR="003E1517" w:rsidRPr="006B56FD" w:rsidRDefault="003E1517" w:rsidP="003E151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F5DC490" w14:textId="77777777" w:rsidR="003E1517" w:rsidRDefault="003E1517" w:rsidP="003E151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3B4A84C8" w14:textId="77777777" w:rsidR="003E1517" w:rsidRDefault="003E1517" w:rsidP="003E151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34D4B689" w14:textId="77777777" w:rsidR="003E1517" w:rsidRPr="00E2272D" w:rsidRDefault="003E1517" w:rsidP="003E151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5F6B835A" w:rsidR="00B67D39" w:rsidRPr="006B56FD" w:rsidRDefault="003E1517" w:rsidP="003E1517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17E9222" w:rsidR="00381365" w:rsidRPr="00B67D39" w:rsidRDefault="009D187F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ascii="Verdana" w:eastAsia="Verdana" w:hAnsi="Verdana" w:cs="Times New Roman"/>
          <w:b/>
        </w:rPr>
        <w:t xml:space="preserve">OŚWIADCZENIE O </w:t>
      </w:r>
      <w:r>
        <w:rPr>
          <w:rFonts w:ascii="Verdana" w:eastAsia="Verdana" w:hAnsi="Verdana" w:cs="Times New Roman"/>
          <w:b/>
        </w:rPr>
        <w:t>DYSPONOWANIU OSOBAMI POSIADAJĄCYMI UPRAWNIENIA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1ACDE342" w14:textId="35ECCFED" w:rsidR="009D187F" w:rsidRPr="007C1CA8" w:rsidRDefault="009D187F" w:rsidP="009C723A">
      <w:pPr>
        <w:pStyle w:val="Nagwek2"/>
        <w:numPr>
          <w:ilvl w:val="0"/>
          <w:numId w:val="0"/>
        </w:numPr>
        <w:spacing w:before="0"/>
        <w:rPr>
          <w:rFonts w:ascii="Open Sans" w:hAnsi="Open Sans"/>
          <w:color w:val="auto"/>
          <w:spacing w:val="-15"/>
          <w:sz w:val="20"/>
          <w:szCs w:val="20"/>
        </w:rPr>
      </w:pPr>
      <w:r w:rsidRPr="007C1CA8">
        <w:rPr>
          <w:rFonts w:cstheme="minorHAnsi"/>
          <w:sz w:val="20"/>
          <w:szCs w:val="20"/>
        </w:rPr>
        <w:t>My niżej podpisani, przystępując do</w:t>
      </w:r>
      <w:r w:rsidR="00CC7E12" w:rsidRPr="007C1CA8">
        <w:rPr>
          <w:rFonts w:cstheme="minorHAnsi"/>
          <w:sz w:val="20"/>
          <w:szCs w:val="20"/>
        </w:rPr>
        <w:t xml:space="preserve"> postępowania o udzielenie zamówienia pn</w:t>
      </w:r>
      <w:r w:rsidR="00483CB5" w:rsidRPr="007C1CA8">
        <w:rPr>
          <w:rFonts w:cstheme="minorHAnsi"/>
          <w:sz w:val="20"/>
          <w:szCs w:val="20"/>
        </w:rPr>
        <w:t>.</w:t>
      </w:r>
      <w:r w:rsidR="00F5500D" w:rsidRPr="007C1CA8">
        <w:rPr>
          <w:rFonts w:ascii="Verdana" w:hAnsi="Verdana" w:cs="Arial"/>
          <w:b/>
          <w:color w:val="000000"/>
          <w:spacing w:val="-15"/>
          <w:sz w:val="20"/>
          <w:szCs w:val="20"/>
        </w:rPr>
        <w:t xml:space="preserve"> </w:t>
      </w:r>
      <w:r w:rsidR="007C1CA8" w:rsidRPr="007C1CA8">
        <w:rPr>
          <w:rFonts w:cs="Arial"/>
          <w:b/>
          <w:bCs/>
          <w:i/>
          <w:color w:val="000000"/>
        </w:rPr>
        <w:t>Sukcesywne opracowywanie dokumentacji projektowych i/lub budowa przyłączy elektroenergetycznych niskiego napięcia na terenie działania Rejonu Energetycznego Bielsk Podlaski na obszar XV wiejski: gmina wiejska Brańsk, gmina Boćki, gmina Orla, gmina Rudka</w:t>
      </w:r>
      <w:r w:rsidR="005A1D93" w:rsidRPr="007C1CA8">
        <w:rPr>
          <w:rFonts w:cs="Arial"/>
          <w:i/>
          <w:color w:val="000000"/>
          <w:spacing w:val="-15"/>
        </w:rPr>
        <w:t>,</w:t>
      </w:r>
      <w:r w:rsidR="00CC7E12" w:rsidRPr="007C1CA8">
        <w:rPr>
          <w:rFonts w:cstheme="minorHAnsi"/>
          <w:sz w:val="20"/>
          <w:szCs w:val="20"/>
        </w:rPr>
        <w:t xml:space="preserve"> nr </w:t>
      </w:r>
      <w:r w:rsidR="007C1CA8" w:rsidRPr="007C1CA8">
        <w:rPr>
          <w:rFonts w:ascii="Verdana" w:hAnsi="Verdana" w:cstheme="minorHAnsi"/>
          <w:b/>
          <w:sz w:val="20"/>
          <w:szCs w:val="20"/>
        </w:rPr>
        <w:t>POST/DYS/OB/GZ/00285/2026</w:t>
      </w:r>
      <w:r w:rsidR="00CC7E12" w:rsidRPr="007C1CA8">
        <w:rPr>
          <w:rFonts w:cstheme="minorHAnsi"/>
          <w:sz w:val="20"/>
          <w:szCs w:val="20"/>
        </w:rPr>
        <w:t xml:space="preserve">, prowadzonego przez </w:t>
      </w:r>
      <w:r w:rsidR="001156D6" w:rsidRPr="007C1CA8">
        <w:rPr>
          <w:rFonts w:cstheme="minorHAnsi"/>
          <w:sz w:val="20"/>
          <w:szCs w:val="20"/>
        </w:rPr>
        <w:t>PGE</w:t>
      </w:r>
      <w:r w:rsidR="00D95C4D" w:rsidRPr="007C1CA8">
        <w:rPr>
          <w:rFonts w:cstheme="minorHAnsi"/>
          <w:sz w:val="20"/>
          <w:szCs w:val="20"/>
        </w:rPr>
        <w:t> </w:t>
      </w:r>
      <w:r w:rsidR="001156D6" w:rsidRPr="007C1CA8">
        <w:rPr>
          <w:rFonts w:cstheme="minorHAnsi"/>
          <w:sz w:val="20"/>
          <w:szCs w:val="20"/>
        </w:rPr>
        <w:t xml:space="preserve"> </w:t>
      </w:r>
      <w:r w:rsidR="00A86DBB" w:rsidRPr="007C1CA8">
        <w:rPr>
          <w:rFonts w:cstheme="minorHAnsi"/>
          <w:sz w:val="20"/>
          <w:szCs w:val="20"/>
        </w:rPr>
        <w:t>DYSTRYBUCJA S.A. ODDZIAŁ BIAŁYSTOK</w:t>
      </w:r>
      <w:r w:rsidR="00CC7E12" w:rsidRPr="007C1CA8">
        <w:rPr>
          <w:rFonts w:cstheme="minorHAnsi"/>
          <w:i/>
          <w:sz w:val="20"/>
          <w:szCs w:val="20"/>
        </w:rPr>
        <w:t xml:space="preserve">, </w:t>
      </w:r>
      <w:r w:rsidR="00CC7E12" w:rsidRPr="007C1CA8">
        <w:rPr>
          <w:rFonts w:cstheme="minorHAnsi"/>
          <w:sz w:val="20"/>
          <w:szCs w:val="20"/>
        </w:rPr>
        <w:t xml:space="preserve">oświadczam, </w:t>
      </w:r>
      <w:r w:rsidRPr="007C1CA8">
        <w:rPr>
          <w:rFonts w:cstheme="minorHAnsi"/>
          <w:color w:val="auto"/>
          <w:sz w:val="20"/>
          <w:szCs w:val="20"/>
        </w:rPr>
        <w:t>że dysponujemy osobami posiadającymi wymagane uprawnienia określone przez Zamawiającego w SWZ</w:t>
      </w:r>
      <w:r w:rsidRPr="007C1CA8">
        <w:rPr>
          <w:rFonts w:cstheme="minorHAnsi"/>
          <w:iCs/>
          <w:color w:val="auto"/>
          <w:sz w:val="20"/>
          <w:szCs w:val="20"/>
        </w:rPr>
        <w:t>, w tym:</w:t>
      </w:r>
    </w:p>
    <w:p w14:paraId="67941AD0" w14:textId="77777777" w:rsidR="009D187F" w:rsidRPr="00360CF4" w:rsidRDefault="009D187F" w:rsidP="009D187F">
      <w:pPr>
        <w:pStyle w:val="Akapitzlist"/>
        <w:spacing w:before="120" w:line="276" w:lineRule="auto"/>
        <w:ind w:left="0"/>
        <w:outlineLvl w:val="0"/>
        <w:rPr>
          <w:rFonts w:cstheme="minorHAnsi"/>
          <w:b/>
          <w:bCs/>
          <w:iCs/>
          <w:sz w:val="20"/>
        </w:rPr>
      </w:pPr>
    </w:p>
    <w:p w14:paraId="37D59479" w14:textId="2A77ADDF" w:rsidR="009D187F" w:rsidRDefault="009D187F" w:rsidP="009D187F">
      <w:pPr>
        <w:numPr>
          <w:ilvl w:val="0"/>
          <w:numId w:val="32"/>
        </w:numPr>
        <w:spacing w:before="60" w:after="120"/>
        <w:contextualSpacing/>
        <w:jc w:val="both"/>
        <w:rPr>
          <w:rFonts w:cstheme="minorHAnsi"/>
          <w:sz w:val="20"/>
          <w:lang w:eastAsia="pl-PL"/>
        </w:rPr>
      </w:pPr>
      <w:r>
        <w:rPr>
          <w:rFonts w:cstheme="minorHAnsi"/>
          <w:sz w:val="20"/>
          <w:lang w:eastAsia="pl-PL"/>
        </w:rPr>
        <w:t>c</w:t>
      </w:r>
      <w:r w:rsidRPr="004C0454">
        <w:rPr>
          <w:rFonts w:cstheme="minorHAnsi"/>
          <w:sz w:val="20"/>
          <w:lang w:eastAsia="pl-PL"/>
        </w:rPr>
        <w:t xml:space="preserve">o najmniej </w:t>
      </w:r>
      <w:r w:rsidR="007C1CA8" w:rsidRPr="007C1CA8">
        <w:rPr>
          <w:rFonts w:cstheme="minorHAnsi"/>
          <w:sz w:val="20"/>
          <w:lang w:eastAsia="pl-PL"/>
        </w:rPr>
        <w:t>1 osobą posiadającą uprawnienia do projektowania w specjalności instalacyjnej w zakresie sieci, instalacji i urządzeń elektrycznych i elektroenergetycznych, posiadającą aktualny wpis do Polskiej Izby Inżynierów Budownictwa</w:t>
      </w:r>
      <w:r w:rsidRPr="004C0454">
        <w:rPr>
          <w:rFonts w:cstheme="minorHAnsi"/>
          <w:sz w:val="20"/>
          <w:lang w:eastAsia="pl-PL"/>
        </w:rPr>
        <w:t>;</w:t>
      </w:r>
    </w:p>
    <w:p w14:paraId="17ADC9EA" w14:textId="77777777" w:rsidR="009D187F" w:rsidRDefault="009D187F" w:rsidP="009D187F">
      <w:pPr>
        <w:spacing w:before="60" w:after="120"/>
        <w:ind w:left="720"/>
        <w:contextualSpacing/>
        <w:rPr>
          <w:rFonts w:cstheme="minorHAnsi"/>
          <w:sz w:val="20"/>
          <w:lang w:eastAsia="pl-PL"/>
        </w:rPr>
      </w:pPr>
    </w:p>
    <w:p w14:paraId="702F9748" w14:textId="4A1CC261" w:rsidR="009D187F" w:rsidRPr="007C1CA8" w:rsidRDefault="007C1CA8" w:rsidP="004F5F7A">
      <w:pPr>
        <w:numPr>
          <w:ilvl w:val="0"/>
          <w:numId w:val="32"/>
        </w:numPr>
        <w:spacing w:before="60" w:after="120"/>
        <w:contextualSpacing/>
        <w:jc w:val="both"/>
        <w:rPr>
          <w:rFonts w:cstheme="minorHAnsi"/>
          <w:sz w:val="20"/>
          <w:lang w:eastAsia="pl-PL"/>
        </w:rPr>
      </w:pPr>
      <w:r w:rsidRPr="007C1CA8">
        <w:rPr>
          <w:rFonts w:cstheme="minorHAnsi"/>
          <w:sz w:val="20"/>
          <w:lang w:eastAsia="pl-PL"/>
        </w:rPr>
        <w:t xml:space="preserve">Kierownikiem budowy posiadającym uprawnienia budowlane do kierowania robotami budowlanymi w specjalności instalacyjnej w zakresie sieci, instalacji urządzeń elektrycznych i elektroenergetycznych wpisanym do Polskiej Izby Inżynierów Budownictwa, posiadającym ważne świadectwo kwalifikacyjne uprawniające do zajmowania się eksploatacją instalacji i sieci elektroenergetycznych w zakresie </w:t>
      </w:r>
      <w:r w:rsidR="00384816">
        <w:rPr>
          <w:rFonts w:cstheme="minorHAnsi"/>
          <w:sz w:val="20"/>
          <w:lang w:eastAsia="pl-PL"/>
        </w:rPr>
        <w:t>powyżej</w:t>
      </w:r>
      <w:r w:rsidRPr="007C1CA8">
        <w:rPr>
          <w:rFonts w:cstheme="minorHAnsi"/>
          <w:sz w:val="20"/>
          <w:lang w:eastAsia="pl-PL"/>
        </w:rPr>
        <w:t xml:space="preserve"> 1</w:t>
      </w:r>
      <w:r w:rsidR="00384816">
        <w:rPr>
          <w:rFonts w:cstheme="minorHAnsi"/>
          <w:sz w:val="20"/>
          <w:lang w:eastAsia="pl-PL"/>
        </w:rPr>
        <w:t> </w:t>
      </w:r>
      <w:proofErr w:type="spellStart"/>
      <w:r w:rsidRPr="007C1CA8">
        <w:rPr>
          <w:rFonts w:cstheme="minorHAnsi"/>
          <w:sz w:val="20"/>
          <w:lang w:eastAsia="pl-PL"/>
        </w:rPr>
        <w:t>kV</w:t>
      </w:r>
      <w:proofErr w:type="spellEnd"/>
      <w:r w:rsidRPr="007C1CA8">
        <w:rPr>
          <w:rFonts w:cstheme="minorHAnsi"/>
          <w:sz w:val="20"/>
          <w:lang w:eastAsia="pl-PL"/>
        </w:rPr>
        <w:t xml:space="preserve"> (grupa „E’ i „D”);</w:t>
      </w:r>
      <w:r>
        <w:rPr>
          <w:rFonts w:cstheme="minorHAnsi"/>
          <w:sz w:val="20"/>
          <w:lang w:eastAsia="pl-PL"/>
        </w:rPr>
        <w:t xml:space="preserve"> </w:t>
      </w:r>
    </w:p>
    <w:p w14:paraId="6CCBA5F5" w14:textId="77777777" w:rsidR="009D187F" w:rsidRDefault="009D187F" w:rsidP="009D187F">
      <w:pPr>
        <w:spacing w:before="60"/>
        <w:ind w:left="709"/>
        <w:contextualSpacing/>
        <w:rPr>
          <w:rFonts w:cstheme="minorHAnsi"/>
          <w:sz w:val="20"/>
          <w:lang w:eastAsia="pl-PL"/>
        </w:rPr>
      </w:pPr>
    </w:p>
    <w:p w14:paraId="5BAA96AC" w14:textId="75389314" w:rsidR="009D187F" w:rsidRPr="004270D5" w:rsidRDefault="009D187F" w:rsidP="009D187F">
      <w:pPr>
        <w:pStyle w:val="Akapitzlist"/>
        <w:numPr>
          <w:ilvl w:val="0"/>
          <w:numId w:val="32"/>
        </w:numPr>
        <w:spacing w:after="0"/>
        <w:jc w:val="both"/>
        <w:rPr>
          <w:rFonts w:cstheme="minorHAnsi"/>
          <w:sz w:val="20"/>
          <w:lang w:eastAsia="pl-PL"/>
        </w:rPr>
      </w:pPr>
      <w:r w:rsidRPr="004270D5">
        <w:rPr>
          <w:rFonts w:cstheme="minorHAnsi"/>
          <w:sz w:val="20"/>
          <w:lang w:eastAsia="pl-PL"/>
        </w:rPr>
        <w:t xml:space="preserve">co najmniej 2 osobami posiadającymi świadectwo kwalifikacyjne uprawniające do zajmowania się eksploatacją instalacji i sieci elektroenergetycznych w zakresie </w:t>
      </w:r>
      <w:r w:rsidR="00384816">
        <w:rPr>
          <w:rFonts w:cstheme="minorHAnsi"/>
          <w:sz w:val="20"/>
          <w:lang w:eastAsia="pl-PL"/>
        </w:rPr>
        <w:t>powyżej</w:t>
      </w:r>
      <w:r w:rsidRPr="004270D5">
        <w:rPr>
          <w:rFonts w:cstheme="minorHAnsi"/>
          <w:sz w:val="20"/>
          <w:lang w:eastAsia="pl-PL"/>
        </w:rPr>
        <w:t xml:space="preserve"> 1</w:t>
      </w:r>
      <w:r w:rsidR="00384816">
        <w:rPr>
          <w:rFonts w:cstheme="minorHAnsi"/>
          <w:sz w:val="20"/>
          <w:lang w:eastAsia="pl-PL"/>
        </w:rPr>
        <w:t> </w:t>
      </w:r>
      <w:proofErr w:type="spellStart"/>
      <w:r w:rsidR="00384816">
        <w:rPr>
          <w:rFonts w:cstheme="minorHAnsi"/>
          <w:sz w:val="20"/>
          <w:lang w:eastAsia="pl-PL"/>
        </w:rPr>
        <w:t>kV</w:t>
      </w:r>
      <w:proofErr w:type="spellEnd"/>
      <w:r w:rsidRPr="004270D5">
        <w:rPr>
          <w:rFonts w:cstheme="minorHAnsi"/>
          <w:sz w:val="20"/>
          <w:lang w:eastAsia="pl-PL"/>
        </w:rPr>
        <w:t xml:space="preserve"> (grupa „E”).</w:t>
      </w:r>
    </w:p>
    <w:p w14:paraId="2B2CB4B3" w14:textId="2FEC643A" w:rsidR="00381365" w:rsidRPr="00CC7E12" w:rsidRDefault="00381365" w:rsidP="009D187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BCD1E0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12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DC41129" w:rsidR="00347E8D" w:rsidRPr="006B2C28" w:rsidRDefault="007C1CA8" w:rsidP="007C1CA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C1CA8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POST/DYS/OB/GZ/00285/2026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4961F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0FA364A"/>
    <w:multiLevelType w:val="hybridMultilevel"/>
    <w:tmpl w:val="6EC28F18"/>
    <w:lvl w:ilvl="0" w:tplc="00BA561C">
      <w:start w:val="1"/>
      <w:numFmt w:val="decimal"/>
      <w:pStyle w:val="Nazwawymagania"/>
      <w:suff w:val="space"/>
      <w:lvlText w:val="W%1."/>
      <w:lvlJc w:val="left"/>
      <w:pPr>
        <w:ind w:left="284" w:hanging="114"/>
      </w:pPr>
      <w:rPr>
        <w:rFonts w:ascii="Calibri" w:hAnsi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9724037"/>
    <w:multiLevelType w:val="hybridMultilevel"/>
    <w:tmpl w:val="31A28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22985106">
    <w:abstractNumId w:val="18"/>
  </w:num>
  <w:num w:numId="2" w16cid:durableId="277958158">
    <w:abstractNumId w:val="7"/>
  </w:num>
  <w:num w:numId="3" w16cid:durableId="412823858">
    <w:abstractNumId w:val="12"/>
  </w:num>
  <w:num w:numId="4" w16cid:durableId="772481260">
    <w:abstractNumId w:val="20"/>
  </w:num>
  <w:num w:numId="5" w16cid:durableId="398595948">
    <w:abstractNumId w:val="18"/>
  </w:num>
  <w:num w:numId="6" w16cid:durableId="1541017103">
    <w:abstractNumId w:val="18"/>
  </w:num>
  <w:num w:numId="7" w16cid:durableId="983238408">
    <w:abstractNumId w:val="3"/>
  </w:num>
  <w:num w:numId="8" w16cid:durableId="455804744">
    <w:abstractNumId w:val="28"/>
  </w:num>
  <w:num w:numId="9" w16cid:durableId="771436957">
    <w:abstractNumId w:val="17"/>
  </w:num>
  <w:num w:numId="10" w16cid:durableId="64644000">
    <w:abstractNumId w:val="4"/>
  </w:num>
  <w:num w:numId="11" w16cid:durableId="1724014408">
    <w:abstractNumId w:val="13"/>
  </w:num>
  <w:num w:numId="12" w16cid:durableId="1256212657">
    <w:abstractNumId w:val="11"/>
  </w:num>
  <w:num w:numId="13" w16cid:durableId="449278465">
    <w:abstractNumId w:val="27"/>
  </w:num>
  <w:num w:numId="14" w16cid:durableId="725221769">
    <w:abstractNumId w:val="23"/>
  </w:num>
  <w:num w:numId="15" w16cid:durableId="730857489">
    <w:abstractNumId w:val="16"/>
  </w:num>
  <w:num w:numId="16" w16cid:durableId="110517243">
    <w:abstractNumId w:val="9"/>
  </w:num>
  <w:num w:numId="17" w16cid:durableId="896548692">
    <w:abstractNumId w:val="5"/>
  </w:num>
  <w:num w:numId="18" w16cid:durableId="4017545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5488858">
    <w:abstractNumId w:val="0"/>
  </w:num>
  <w:num w:numId="20" w16cid:durableId="74743232">
    <w:abstractNumId w:val="29"/>
  </w:num>
  <w:num w:numId="21" w16cid:durableId="116141260">
    <w:abstractNumId w:val="1"/>
  </w:num>
  <w:num w:numId="22" w16cid:durableId="555052013">
    <w:abstractNumId w:val="15"/>
  </w:num>
  <w:num w:numId="23" w16cid:durableId="528493486">
    <w:abstractNumId w:val="10"/>
  </w:num>
  <w:num w:numId="24" w16cid:durableId="472719295">
    <w:abstractNumId w:val="21"/>
  </w:num>
  <w:num w:numId="25" w16cid:durableId="802650627">
    <w:abstractNumId w:val="26"/>
  </w:num>
  <w:num w:numId="26" w16cid:durableId="1235243886">
    <w:abstractNumId w:val="2"/>
  </w:num>
  <w:num w:numId="27" w16cid:durableId="1722437378">
    <w:abstractNumId w:val="25"/>
  </w:num>
  <w:num w:numId="28" w16cid:durableId="245965484">
    <w:abstractNumId w:val="24"/>
  </w:num>
  <w:num w:numId="29" w16cid:durableId="6823630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20308113">
    <w:abstractNumId w:val="19"/>
  </w:num>
  <w:num w:numId="31" w16cid:durableId="1716350606">
    <w:abstractNumId w:val="14"/>
  </w:num>
  <w:num w:numId="32" w16cid:durableId="42804667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5620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D6"/>
    <w:rsid w:val="00122F9A"/>
    <w:rsid w:val="00124536"/>
    <w:rsid w:val="00125A7F"/>
    <w:rsid w:val="00126CEA"/>
    <w:rsid w:val="00132203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05190"/>
    <w:rsid w:val="00310CB3"/>
    <w:rsid w:val="00342A75"/>
    <w:rsid w:val="00347E8D"/>
    <w:rsid w:val="00362C4E"/>
    <w:rsid w:val="00366FFB"/>
    <w:rsid w:val="00371A75"/>
    <w:rsid w:val="00375780"/>
    <w:rsid w:val="00381365"/>
    <w:rsid w:val="00384816"/>
    <w:rsid w:val="00387A0D"/>
    <w:rsid w:val="003903C2"/>
    <w:rsid w:val="00392672"/>
    <w:rsid w:val="00395F60"/>
    <w:rsid w:val="003A112C"/>
    <w:rsid w:val="003A448C"/>
    <w:rsid w:val="003A4CC6"/>
    <w:rsid w:val="003A5D11"/>
    <w:rsid w:val="003A7C03"/>
    <w:rsid w:val="003B43F5"/>
    <w:rsid w:val="003B66FE"/>
    <w:rsid w:val="003C58AA"/>
    <w:rsid w:val="003D41B4"/>
    <w:rsid w:val="003D4FEB"/>
    <w:rsid w:val="003D6C11"/>
    <w:rsid w:val="003E050D"/>
    <w:rsid w:val="003E1517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5F4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1D93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4182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10B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3C8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1CA8"/>
    <w:rsid w:val="007C6687"/>
    <w:rsid w:val="007C67FA"/>
    <w:rsid w:val="007D0675"/>
    <w:rsid w:val="007D1209"/>
    <w:rsid w:val="007E6962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187F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0A16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7483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201F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5C4D"/>
    <w:rsid w:val="00D9793B"/>
    <w:rsid w:val="00DA0B1C"/>
    <w:rsid w:val="00DA64DB"/>
    <w:rsid w:val="00DB1E5E"/>
    <w:rsid w:val="00DB3B99"/>
    <w:rsid w:val="00DB4140"/>
    <w:rsid w:val="00DC76F0"/>
    <w:rsid w:val="00DC7E48"/>
    <w:rsid w:val="00DD06C0"/>
    <w:rsid w:val="00DD39DF"/>
    <w:rsid w:val="00DD610A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zwawymagania">
    <w:name w:val="Nazwa wymagania"/>
    <w:basedOn w:val="Akapitzlist"/>
    <w:next w:val="Normalny"/>
    <w:qFormat/>
    <w:rsid w:val="009D187F"/>
    <w:pPr>
      <w:numPr>
        <w:numId w:val="31"/>
      </w:numPr>
      <w:spacing w:after="200"/>
    </w:pPr>
    <w:rPr>
      <w:rFonts w:ascii="Times New Roman" w:eastAsia="Times New Roman" w:hAnsi="Times New Roman" w:cs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1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00285  Zał. 7 do SWZ - ośw. dot. osób.docx</dmsv2BaseFileName>
    <dmsv2BaseDisplayName xmlns="http://schemas.microsoft.com/sharepoint/v3">00285  Zał. 7 do SWZ - ośw. dot. osób</dmsv2BaseDisplayName>
    <dmsv2SWPP2ObjectNumber xmlns="http://schemas.microsoft.com/sharepoint/v3">POST/DYS/OB/GZ/00285/2026                         </dmsv2SWPP2ObjectNumber>
    <dmsv2SWPP2SumMD5 xmlns="http://schemas.microsoft.com/sharepoint/v3">6a7a7b8aa4a02bac1772b8dcf2db147f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705042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24265911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PR4UJWENCY6Q-1777091026-19668</_dlc_DocId>
    <_dlc_DocIdUrl xmlns="a19cb1c7-c5c7-46d4-85ae-d83685407bba">
      <Url>https://swpp2.dms.gkpge.pl/sites/42/_layouts/15/DocIdRedir.aspx?ID=PR4UJWENCY6Q-1777091026-19668</Url>
      <Description>PR4UJWENCY6Q-1777091026-19668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7F39BE-57E3-4050-9062-6B8C1E3B0339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F3E40F-0C2A-4A5E-B1F1-710C6C1149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95E1E9-9B37-4284-8AF1-6149C4FC210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0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3</cp:revision>
  <cp:lastPrinted>2024-07-15T11:21:00Z</cp:lastPrinted>
  <dcterms:created xsi:type="dcterms:W3CDTF">2026-02-05T10:38:00Z</dcterms:created>
  <dcterms:modified xsi:type="dcterms:W3CDTF">2026-02-05T10:38:00Z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0x01018910006281F6AA75A5C64D872A0B778D31FAE7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2025-11-04T11:04:32Z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9f4517e4-f0c1-46c6-b51c-52742a5ef497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4f2cc748-0328-4cea-8439-ce7248dff305</vt:lpwstr>
  </property>
</Properties>
</file>